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84" w:rsidRPr="009856BC" w:rsidRDefault="00851A84" w:rsidP="00851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BC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51A84" w:rsidRPr="009856BC" w:rsidRDefault="00851A84" w:rsidP="00851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51A84" w:rsidRPr="009856BC" w:rsidRDefault="00851A84" w:rsidP="00851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СЕЛЬСКОГО ПОСЕЛЕНИЯ «КУДАРИНСКОЕ»</w:t>
      </w:r>
    </w:p>
    <w:p w:rsidR="00851A84" w:rsidRPr="009856BC" w:rsidRDefault="00851A84" w:rsidP="00851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КЯХТИНСКОГО РАЙОНА РЕСПУБЛИКИ БУРЯТИЯ</w:t>
      </w:r>
    </w:p>
    <w:p w:rsidR="00851A84" w:rsidRPr="009856BC" w:rsidRDefault="00851A84" w:rsidP="00851A8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DC3942" wp14:editId="378D6F85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AD26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7FC134A" wp14:editId="2C7CCCC9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23F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851A84" w:rsidRPr="009856BC" w:rsidRDefault="00851A84" w:rsidP="00851A84">
      <w:pPr>
        <w:rPr>
          <w:b/>
        </w:rPr>
      </w:pPr>
      <w:r w:rsidRPr="009856BC">
        <w:t xml:space="preserve">                                                    </w:t>
      </w:r>
      <w:r w:rsidR="0071589B">
        <w:t xml:space="preserve">Проект </w:t>
      </w:r>
      <w:bookmarkStart w:id="0" w:name="_GoBack"/>
      <w:bookmarkEnd w:id="0"/>
      <w:r w:rsidRPr="009856BC">
        <w:t xml:space="preserve">   </w:t>
      </w:r>
      <w:r>
        <w:t xml:space="preserve"> </w:t>
      </w:r>
      <w:r w:rsidRPr="009856BC">
        <w:t xml:space="preserve">  </w:t>
      </w:r>
      <w:r w:rsidRPr="009856BC">
        <w:rPr>
          <w:b/>
        </w:rPr>
        <w:t>РЕШЕНИ</w:t>
      </w:r>
      <w:r>
        <w:rPr>
          <w:b/>
        </w:rPr>
        <w:t>Е</w:t>
      </w:r>
    </w:p>
    <w:p w:rsidR="00851A84" w:rsidRPr="009856BC" w:rsidRDefault="00851A84" w:rsidP="00851A84">
      <w:r w:rsidRPr="009856BC">
        <w:t>от «</w:t>
      </w:r>
      <w:r w:rsidR="002855C0">
        <w:t xml:space="preserve"> </w:t>
      </w:r>
      <w:r w:rsidR="00447613">
        <w:t>29</w:t>
      </w:r>
      <w:r w:rsidRPr="009856BC">
        <w:t xml:space="preserve">» </w:t>
      </w:r>
      <w:r w:rsidR="00447613">
        <w:t>декабря</w:t>
      </w:r>
      <w:r w:rsidRPr="009856BC">
        <w:t xml:space="preserve"> 202</w:t>
      </w:r>
      <w:r w:rsidR="00447613">
        <w:t>3</w:t>
      </w:r>
      <w:r w:rsidRPr="009856BC">
        <w:t xml:space="preserve"> г.                     №</w:t>
      </w:r>
      <w:r w:rsidR="00447613">
        <w:t xml:space="preserve"> 5-7с</w:t>
      </w:r>
      <w:r w:rsidRPr="009856BC">
        <w:t xml:space="preserve">                         с. Кудара-Сомон                                                                                                                     </w:t>
      </w:r>
    </w:p>
    <w:p w:rsidR="00851A84" w:rsidRDefault="00851A84" w:rsidP="00851A84"/>
    <w:p w:rsidR="00851A84" w:rsidRDefault="00851A84" w:rsidP="00851A84">
      <w:pPr>
        <w:pStyle w:val="a3"/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3E6" w:rsidRDefault="009543E6" w:rsidP="00954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3E6" w:rsidRPr="00895CC4" w:rsidRDefault="009543E6" w:rsidP="009543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95CC4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сельского поселения «</w:t>
      </w:r>
      <w:r w:rsidR="00851A84" w:rsidRPr="00895CC4">
        <w:rPr>
          <w:rFonts w:ascii="Times New Roman" w:hAnsi="Times New Roman" w:cs="Times New Roman"/>
          <w:sz w:val="26"/>
          <w:szCs w:val="26"/>
        </w:rPr>
        <w:t>Кударинское</w:t>
      </w:r>
      <w:r w:rsidRPr="00895CC4">
        <w:rPr>
          <w:rFonts w:ascii="Times New Roman" w:hAnsi="Times New Roman" w:cs="Times New Roman"/>
          <w:sz w:val="26"/>
          <w:szCs w:val="26"/>
        </w:rPr>
        <w:t>»</w:t>
      </w:r>
      <w:r w:rsidR="00CA06DB" w:rsidRPr="00895CC4">
        <w:rPr>
          <w:rFonts w:ascii="Times New Roman" w:hAnsi="Times New Roman" w:cs="Times New Roman"/>
          <w:sz w:val="26"/>
          <w:szCs w:val="26"/>
        </w:rPr>
        <w:t xml:space="preserve"> от </w:t>
      </w:r>
      <w:r w:rsidR="00851A84" w:rsidRPr="00895CC4">
        <w:rPr>
          <w:rFonts w:ascii="Times New Roman" w:hAnsi="Times New Roman" w:cs="Times New Roman"/>
          <w:sz w:val="26"/>
          <w:szCs w:val="26"/>
        </w:rPr>
        <w:t>17 апреля 2015г.</w:t>
      </w:r>
      <w:r w:rsidR="00CA06DB" w:rsidRPr="00895CC4">
        <w:rPr>
          <w:rFonts w:ascii="Times New Roman" w:hAnsi="Times New Roman" w:cs="Times New Roman"/>
          <w:sz w:val="26"/>
          <w:szCs w:val="26"/>
        </w:rPr>
        <w:t xml:space="preserve"> №</w:t>
      </w:r>
      <w:r w:rsidR="006877F1" w:rsidRPr="00895CC4">
        <w:rPr>
          <w:rFonts w:ascii="Times New Roman" w:hAnsi="Times New Roman" w:cs="Times New Roman"/>
          <w:sz w:val="26"/>
          <w:szCs w:val="26"/>
        </w:rPr>
        <w:t xml:space="preserve"> 1-13с</w:t>
      </w:r>
    </w:p>
    <w:p w:rsidR="009543E6" w:rsidRDefault="009543E6" w:rsidP="0095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DB" w:rsidRDefault="00CA06DB" w:rsidP="00CA06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CA06DB" w:rsidRDefault="00CA06DB" w:rsidP="00CA06DB">
      <w:pPr>
        <w:tabs>
          <w:tab w:val="left" w:pos="2415"/>
        </w:tabs>
        <w:ind w:firstLine="709"/>
        <w:rPr>
          <w:spacing w:val="-2"/>
          <w:sz w:val="26"/>
          <w:szCs w:val="26"/>
        </w:rPr>
      </w:pPr>
    </w:p>
    <w:p w:rsidR="00CA06DB" w:rsidRDefault="00CA06DB" w:rsidP="00CA06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пунктом 1 части 10 статьи 35 Федерального закона от 06.10.2003 года № 131 – ФЗ «Об общих принципах организации местного самоуправления в Российской Федерации», Федеральными законами </w:t>
      </w:r>
      <w:r w:rsidRPr="00CA06DB">
        <w:rPr>
          <w:b/>
          <w:sz w:val="26"/>
          <w:szCs w:val="26"/>
        </w:rPr>
        <w:t>№420</w:t>
      </w:r>
      <w:r>
        <w:rPr>
          <w:sz w:val="26"/>
          <w:szCs w:val="26"/>
        </w:rPr>
        <w:t xml:space="preserve"> - ФЗ от 04.08.2023 г., </w:t>
      </w:r>
      <w:r w:rsidRPr="00CA06DB">
        <w:rPr>
          <w:b/>
          <w:sz w:val="26"/>
          <w:szCs w:val="26"/>
        </w:rPr>
        <w:t>№157</w:t>
      </w:r>
      <w:r>
        <w:rPr>
          <w:sz w:val="26"/>
          <w:szCs w:val="26"/>
        </w:rPr>
        <w:t>-ФЗ от 02.11.2023 г. «О внесении изменений в Федеральный закон «Об общих принципах организации местного самоуправления в Российской Федерации»</w:t>
      </w:r>
      <w:r w:rsidR="00270C2E">
        <w:rPr>
          <w:sz w:val="26"/>
          <w:szCs w:val="26"/>
        </w:rPr>
        <w:t>,</w:t>
      </w:r>
      <w:r w:rsidR="00270C2E" w:rsidRPr="00270C2E">
        <w:rPr>
          <w:sz w:val="26"/>
          <w:szCs w:val="26"/>
        </w:rPr>
        <w:t xml:space="preserve"> </w:t>
      </w:r>
      <w:r w:rsidR="00270C2E">
        <w:rPr>
          <w:sz w:val="26"/>
          <w:szCs w:val="26"/>
        </w:rPr>
        <w:t xml:space="preserve">Федеральным законом от 04.08.2023 г. </w:t>
      </w:r>
      <w:r w:rsidR="00270C2E" w:rsidRPr="00270C2E">
        <w:rPr>
          <w:b/>
          <w:sz w:val="26"/>
          <w:szCs w:val="26"/>
        </w:rPr>
        <w:t>№449</w:t>
      </w:r>
      <w:r w:rsidR="00270C2E">
        <w:rPr>
          <w:sz w:val="26"/>
          <w:szCs w:val="26"/>
        </w:rPr>
        <w:t xml:space="preserve">-ФЗ «О внесении изменений в отдельные законодательные акты Российской </w:t>
      </w:r>
      <w:proofErr w:type="gramStart"/>
      <w:r w:rsidR="00270C2E">
        <w:rPr>
          <w:sz w:val="26"/>
          <w:szCs w:val="26"/>
        </w:rPr>
        <w:t xml:space="preserve">Федерации» </w:t>
      </w:r>
      <w:r w:rsidR="00291EC5"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и в целях приведения Устава муниципального образования сельского поселения  «</w:t>
      </w:r>
      <w:r w:rsidR="006877F1">
        <w:rPr>
          <w:sz w:val="26"/>
          <w:szCs w:val="26"/>
        </w:rPr>
        <w:t>Кударинское</w:t>
      </w:r>
      <w:r>
        <w:rPr>
          <w:sz w:val="26"/>
          <w:szCs w:val="26"/>
        </w:rPr>
        <w:t>» в соответствие с действующим законодательством, Совета депутатов муниципального образования сельского поселения  «</w:t>
      </w:r>
      <w:r w:rsidR="006877F1">
        <w:rPr>
          <w:sz w:val="26"/>
          <w:szCs w:val="26"/>
        </w:rPr>
        <w:t>Кударинское</w:t>
      </w:r>
      <w:r>
        <w:rPr>
          <w:sz w:val="26"/>
          <w:szCs w:val="26"/>
        </w:rPr>
        <w:t xml:space="preserve">» </w:t>
      </w:r>
    </w:p>
    <w:p w:rsidR="00CA06DB" w:rsidRDefault="00CA06DB" w:rsidP="00CA06D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 Е Ш И Л</w:t>
      </w:r>
      <w:r>
        <w:rPr>
          <w:sz w:val="26"/>
          <w:szCs w:val="26"/>
        </w:rPr>
        <w:t>:</w:t>
      </w:r>
    </w:p>
    <w:p w:rsidR="00CA06DB" w:rsidRDefault="00CA06DB" w:rsidP="00CA0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Внести в Устав муниципального образования сельского поселения «</w:t>
      </w:r>
      <w:r w:rsidR="006877F1">
        <w:rPr>
          <w:sz w:val="26"/>
          <w:szCs w:val="26"/>
        </w:rPr>
        <w:t>Кударинское»</w:t>
      </w:r>
      <w:r>
        <w:rPr>
          <w:sz w:val="26"/>
          <w:szCs w:val="26"/>
        </w:rPr>
        <w:t xml:space="preserve"> Республики Бурятия от</w:t>
      </w:r>
      <w:r w:rsidR="006877F1">
        <w:rPr>
          <w:sz w:val="26"/>
          <w:szCs w:val="26"/>
        </w:rPr>
        <w:t>17 апреля 2015г.</w:t>
      </w:r>
      <w:r>
        <w:rPr>
          <w:sz w:val="26"/>
          <w:szCs w:val="26"/>
        </w:rPr>
        <w:t>года №</w:t>
      </w:r>
      <w:r w:rsidR="006877F1">
        <w:rPr>
          <w:sz w:val="26"/>
          <w:szCs w:val="26"/>
        </w:rPr>
        <w:t>1-13с</w:t>
      </w:r>
      <w:r>
        <w:rPr>
          <w:sz w:val="26"/>
          <w:szCs w:val="26"/>
        </w:rPr>
        <w:t xml:space="preserve"> (в редакции решений Совета депутатов </w:t>
      </w:r>
      <w:r w:rsidR="00000CF2" w:rsidRPr="00000CF2">
        <w:t xml:space="preserve">11.12.2015г.  № 1-23с, </w:t>
      </w:r>
      <w:r w:rsidR="00000CF2" w:rsidRPr="00000CF2">
        <w:rPr>
          <w:color w:val="000000"/>
        </w:rPr>
        <w:t xml:space="preserve">от 06.06.2016г. №1-33с, </w:t>
      </w:r>
      <w:r w:rsidR="00000CF2" w:rsidRPr="00000CF2">
        <w:t>от 17.01.2017г. №1-40с, от 14.07.2017г. №1-44с, от  02.10.2017г. №1-47с,от  11.12.2017г. №1-50с, от 01.08.2018 №1-56с, от 01.02.2019 г № 1-7с,. от 12.042019 г. № 2-9с, от 30.10.2019 г № 1-11с, от 13.11.2020 г. № 1-20с,№ 2-27 от 01.06.2021 г, № 1-28с от 07.07.2021 г. № 1-33с от 30.11.2021 г,  № 1-41с от 11.07.2022 г.,№2-2с от 29.09.2023г.</w:t>
      </w:r>
      <w:r w:rsidR="00000CF2">
        <w:t>, №</w:t>
      </w:r>
      <w:r w:rsidR="00DD5DF1">
        <w:t>1-4с от 15.11.2023г.</w:t>
      </w:r>
      <w:r w:rsidR="00000CF2" w:rsidRPr="00000CF2">
        <w:t xml:space="preserve">), </w:t>
      </w:r>
      <w:r>
        <w:rPr>
          <w:sz w:val="26"/>
          <w:szCs w:val="26"/>
        </w:rPr>
        <w:t xml:space="preserve"> следующие изменения и дополнения:</w:t>
      </w:r>
    </w:p>
    <w:p w:rsidR="00627FEB" w:rsidRPr="00627FEB" w:rsidRDefault="00CA06DB" w:rsidP="00627FEB">
      <w:pPr>
        <w:tabs>
          <w:tab w:val="left" w:pos="993"/>
        </w:tabs>
        <w:autoSpaceDE w:val="0"/>
        <w:autoSpaceDN w:val="0"/>
        <w:adjustRightInd w:val="0"/>
        <w:jc w:val="both"/>
      </w:pPr>
      <w:r w:rsidRPr="00D05C6A">
        <w:rPr>
          <w:sz w:val="26"/>
          <w:szCs w:val="26"/>
        </w:rPr>
        <w:t xml:space="preserve">1.1.  </w:t>
      </w:r>
      <w:r w:rsidR="00627FEB">
        <w:rPr>
          <w:sz w:val="26"/>
          <w:szCs w:val="26"/>
        </w:rPr>
        <w:t>Пункт 12 статьи 2 изложить в следующей редакции:</w:t>
      </w:r>
    </w:p>
    <w:p w:rsidR="00627FEB" w:rsidRPr="00627FEB" w:rsidRDefault="00627FEB" w:rsidP="00627FEB">
      <w:pPr>
        <w:tabs>
          <w:tab w:val="left" w:pos="993"/>
        </w:tabs>
        <w:autoSpaceDE w:val="0"/>
        <w:autoSpaceDN w:val="0"/>
        <w:adjustRightInd w:val="0"/>
        <w:jc w:val="both"/>
      </w:pPr>
      <w:r>
        <w:t>-</w:t>
      </w:r>
      <w:r w:rsidRPr="00627FEB">
        <w:t xml:space="preserve"> </w:t>
      </w:r>
      <w:r>
        <w:t>«</w:t>
      </w:r>
      <w:r w:rsidRPr="00627FEB"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t>молодежной политики в поселении</w:t>
      </w:r>
      <w:r w:rsidRPr="00627FEB">
        <w:t>";</w:t>
      </w:r>
    </w:p>
    <w:p w:rsidR="00627FEB" w:rsidRPr="00627FEB" w:rsidRDefault="00627FEB" w:rsidP="00627FEB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27FEB">
        <w:rPr>
          <w:b/>
          <w:sz w:val="26"/>
          <w:szCs w:val="26"/>
        </w:rPr>
        <w:t xml:space="preserve">(вместо </w:t>
      </w:r>
      <w:r w:rsidRPr="00627FEB">
        <w:rPr>
          <w:rFonts w:eastAsia="Calibri"/>
          <w:b/>
        </w:rPr>
        <w:t>организация и осуществление мероприятий по работе с детьми и молодежью в поселении</w:t>
      </w:r>
      <w:r w:rsidRPr="00627FEB">
        <w:rPr>
          <w:b/>
          <w:sz w:val="26"/>
          <w:szCs w:val="26"/>
        </w:rPr>
        <w:t>)</w:t>
      </w:r>
    </w:p>
    <w:p w:rsidR="00CA06DB" w:rsidRDefault="00270C2E" w:rsidP="00270C2E">
      <w:pPr>
        <w:pStyle w:val="a4"/>
        <w:spacing w:before="0" w:beforeAutospacing="0" w:after="0" w:afterAutospacing="0" w:line="18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0E46A5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270C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пунктом </w:t>
      </w:r>
      <w:r w:rsidR="00447613">
        <w:rPr>
          <w:sz w:val="26"/>
          <w:szCs w:val="26"/>
        </w:rPr>
        <w:t>22</w:t>
      </w:r>
      <w:r>
        <w:rPr>
          <w:sz w:val="26"/>
          <w:szCs w:val="26"/>
        </w:rPr>
        <w:t xml:space="preserve"> статью 2 изложив в следующей </w:t>
      </w:r>
      <w:proofErr w:type="gramStart"/>
      <w:r>
        <w:rPr>
          <w:sz w:val="26"/>
          <w:szCs w:val="26"/>
        </w:rPr>
        <w:t>редакции:</w:t>
      </w:r>
      <w:r w:rsidRPr="00D05C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A06DB">
        <w:rPr>
          <w:sz w:val="26"/>
          <w:szCs w:val="26"/>
        </w:rPr>
        <w:t>-</w:t>
      </w:r>
      <w:proofErr w:type="gramEnd"/>
      <w:r w:rsidR="00CA06DB">
        <w:rPr>
          <w:sz w:val="26"/>
          <w:szCs w:val="26"/>
        </w:rPr>
        <w:t xml:space="preserve"> «осуществление международных и внешнеэкономических связей в соответствии с Федеральным законом от 06.10.2003 г.№131 «Об общих принципах организации местного самоуправления»;</w:t>
      </w:r>
    </w:p>
    <w:p w:rsidR="00CA06DB" w:rsidRDefault="00CA06DB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E46A5">
        <w:rPr>
          <w:sz w:val="26"/>
          <w:szCs w:val="26"/>
        </w:rPr>
        <w:t>3</w:t>
      </w:r>
      <w:r>
        <w:rPr>
          <w:sz w:val="26"/>
          <w:szCs w:val="26"/>
        </w:rPr>
        <w:t xml:space="preserve">. Дополнить пунктом </w:t>
      </w:r>
      <w:r w:rsidR="00447613">
        <w:rPr>
          <w:sz w:val="26"/>
          <w:szCs w:val="26"/>
        </w:rPr>
        <w:t>23</w:t>
      </w:r>
      <w:r w:rsidR="00270C2E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изложив в следующей редакции:</w:t>
      </w:r>
      <w:r w:rsidRPr="00D05C6A">
        <w:rPr>
          <w:sz w:val="26"/>
          <w:szCs w:val="26"/>
        </w:rPr>
        <w:t xml:space="preserve"> </w:t>
      </w:r>
    </w:p>
    <w:p w:rsidR="00CA06DB" w:rsidRPr="00D05C6A" w:rsidRDefault="00CA06DB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05C6A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CA06DB" w:rsidRPr="00FF0A5E" w:rsidRDefault="00CA06DB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E46A5">
        <w:rPr>
          <w:sz w:val="26"/>
          <w:szCs w:val="26"/>
        </w:rPr>
        <w:t>4</w:t>
      </w:r>
      <w:r w:rsidRPr="00FF0A5E">
        <w:rPr>
          <w:sz w:val="26"/>
          <w:szCs w:val="26"/>
        </w:rPr>
        <w:t>.  ста</w:t>
      </w:r>
      <w:r w:rsidR="00270C2E">
        <w:rPr>
          <w:sz w:val="26"/>
          <w:szCs w:val="26"/>
        </w:rPr>
        <w:t>тью 36 и</w:t>
      </w:r>
      <w:r w:rsidRPr="00FF0A5E">
        <w:rPr>
          <w:sz w:val="26"/>
          <w:szCs w:val="26"/>
        </w:rPr>
        <w:t>зложить в следующей редакции:</w:t>
      </w:r>
    </w:p>
    <w:p w:rsidR="00CA06DB" w:rsidRPr="00D05C6A" w:rsidRDefault="00270C2E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«Статья 36</w:t>
      </w:r>
      <w:r w:rsidR="00CA06DB" w:rsidRPr="00D05C6A">
        <w:rPr>
          <w:sz w:val="26"/>
          <w:szCs w:val="26"/>
        </w:rPr>
        <w:t>. Вступление в силу и обнародование муниципальных правовых актов</w:t>
      </w:r>
    </w:p>
    <w:p w:rsidR="00CA06DB" w:rsidRPr="00D05C6A" w:rsidRDefault="00CA06DB" w:rsidP="00CA06DB">
      <w:pPr>
        <w:spacing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A06DB" w:rsidRPr="00D05C6A" w:rsidRDefault="00CA06DB" w:rsidP="00CA06DB">
      <w:pPr>
        <w:spacing w:line="180" w:lineRule="atLeast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D05C6A">
        <w:rPr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5" w:history="1">
        <w:r w:rsidRPr="00D05C6A">
          <w:rPr>
            <w:sz w:val="26"/>
            <w:szCs w:val="26"/>
          </w:rPr>
          <w:t>законом</w:t>
        </w:r>
      </w:hyperlink>
      <w:r w:rsidRPr="00D05C6A">
        <w:rPr>
          <w:sz w:val="26"/>
          <w:szCs w:val="26"/>
        </w:rPr>
        <w:t>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1) официальное опубликование муниципального правового акта;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6" w:history="1">
        <w:r w:rsidRPr="00D05C6A">
          <w:rPr>
            <w:sz w:val="26"/>
            <w:szCs w:val="26"/>
          </w:rPr>
          <w:t>законом</w:t>
        </w:r>
      </w:hyperlink>
      <w:r w:rsidRPr="00D05C6A">
        <w:rPr>
          <w:sz w:val="26"/>
          <w:szCs w:val="26"/>
        </w:rPr>
        <w:t xml:space="preserve"> от 9 февраля 2009 года N 8-ФЗ </w:t>
      </w:r>
      <w:r w:rsidRPr="00D05C6A">
        <w:rPr>
          <w:sz w:val="26"/>
          <w:szCs w:val="26"/>
        </w:rPr>
        <w:lastRenderedPageBreak/>
        <w:t>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</w:t>
      </w:r>
      <w:r>
        <w:rPr>
          <w:sz w:val="26"/>
          <w:szCs w:val="26"/>
        </w:rPr>
        <w:t>»</w:t>
      </w:r>
      <w:r w:rsidRPr="00D05C6A">
        <w:rPr>
          <w:sz w:val="26"/>
          <w:szCs w:val="26"/>
        </w:rPr>
        <w:t>.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05C6A">
        <w:rPr>
          <w:sz w:val="26"/>
          <w:szCs w:val="26"/>
        </w:rPr>
        <w:t>дневный</w:t>
      </w:r>
      <w:proofErr w:type="spellEnd"/>
      <w:r w:rsidRPr="00D05C6A">
        <w:rPr>
          <w:sz w:val="26"/>
          <w:szCs w:val="26"/>
        </w:rPr>
        <w:t xml:space="preserve">  срок представить муниципальный правовой акт о внесении изменений и дополнений в Устав на государственную регистрацию.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05C6A">
        <w:rPr>
          <w:sz w:val="26"/>
          <w:szCs w:val="26"/>
        </w:rPr>
        <w:t>3. Опубликовать</w:t>
      </w:r>
      <w:r w:rsidRPr="00D05C6A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Устав муниципального образования </w:t>
      </w:r>
      <w:r w:rsidRPr="00D05C6A">
        <w:rPr>
          <w:sz w:val="26"/>
          <w:szCs w:val="26"/>
        </w:rPr>
        <w:t>«Кяхтинский район»</w:t>
      </w:r>
      <w:r w:rsidRPr="00D05C6A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CA06DB" w:rsidRPr="00D05C6A" w:rsidRDefault="00CA06DB" w:rsidP="00CA06DB">
      <w:pPr>
        <w:ind w:firstLine="709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4. В десятидневный срок после обнародования направить информацию об опубликовании в </w:t>
      </w:r>
      <w:r w:rsidRPr="00D05C6A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5. Контроль за исполнением настоящего решения возложить на Председателя Совета депутатов МО «Кяхтинский район».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05C6A">
        <w:rPr>
          <w:sz w:val="26"/>
          <w:szCs w:val="26"/>
        </w:rPr>
        <w:t xml:space="preserve">6. </w:t>
      </w:r>
      <w:r w:rsidRPr="00D05C6A">
        <w:rPr>
          <w:bCs/>
          <w:sz w:val="26"/>
          <w:szCs w:val="26"/>
        </w:rPr>
        <w:t xml:space="preserve">Настоящее решение вступает в силу со дня его официального опубликования </w:t>
      </w:r>
      <w:r w:rsidRPr="00D05C6A">
        <w:rPr>
          <w:sz w:val="26"/>
          <w:szCs w:val="26"/>
        </w:rPr>
        <w:t>после государственной регистрации</w:t>
      </w:r>
      <w:r w:rsidRPr="00D05C6A">
        <w:rPr>
          <w:bCs/>
          <w:sz w:val="26"/>
          <w:szCs w:val="26"/>
        </w:rPr>
        <w:t>.</w:t>
      </w:r>
    </w:p>
    <w:p w:rsidR="00447613" w:rsidRDefault="00447613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613" w:rsidRDefault="00447613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613" w:rsidRDefault="00447613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613" w:rsidRDefault="00447613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МО СП «</w:t>
      </w:r>
      <w:proofErr w:type="spellStart"/>
      <w:r>
        <w:rPr>
          <w:bCs/>
          <w:sz w:val="26"/>
          <w:szCs w:val="26"/>
        </w:rPr>
        <w:t>Кударинское</w:t>
      </w:r>
      <w:proofErr w:type="spellEnd"/>
      <w:r>
        <w:rPr>
          <w:bCs/>
          <w:sz w:val="26"/>
          <w:szCs w:val="26"/>
        </w:rPr>
        <w:t>»</w:t>
      </w:r>
    </w:p>
    <w:p w:rsidR="00447613" w:rsidRDefault="00447613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</w:t>
      </w:r>
      <w:proofErr w:type="spellStart"/>
      <w:r>
        <w:rPr>
          <w:bCs/>
          <w:sz w:val="26"/>
          <w:szCs w:val="26"/>
        </w:rPr>
        <w:t>Т.И.Кривогорницына</w:t>
      </w:r>
      <w:proofErr w:type="spellEnd"/>
    </w:p>
    <w:p w:rsidR="00447613" w:rsidRDefault="00447613" w:rsidP="00447613">
      <w:pPr>
        <w:rPr>
          <w:sz w:val="26"/>
          <w:szCs w:val="26"/>
        </w:rPr>
      </w:pPr>
    </w:p>
    <w:p w:rsidR="00447613" w:rsidRPr="00447613" w:rsidRDefault="00447613" w:rsidP="00447613">
      <w:pPr>
        <w:tabs>
          <w:tab w:val="left" w:pos="6885"/>
        </w:tabs>
        <w:rPr>
          <w:sz w:val="26"/>
          <w:szCs w:val="26"/>
        </w:rPr>
      </w:pPr>
    </w:p>
    <w:p w:rsidR="00CA06DB" w:rsidRPr="00D05C6A" w:rsidRDefault="00CA06DB" w:rsidP="00CA06DB">
      <w:pPr>
        <w:ind w:left="709"/>
        <w:rPr>
          <w:sz w:val="26"/>
          <w:szCs w:val="26"/>
        </w:rPr>
      </w:pPr>
    </w:p>
    <w:p w:rsidR="00CA06DB" w:rsidRPr="00D05C6A" w:rsidRDefault="00CA06DB" w:rsidP="00CA06DB">
      <w:pPr>
        <w:rPr>
          <w:sz w:val="26"/>
          <w:szCs w:val="26"/>
        </w:rPr>
      </w:pPr>
    </w:p>
    <w:p w:rsidR="00CA06DB" w:rsidRPr="00D05C6A" w:rsidRDefault="00CA06DB" w:rsidP="00CA06DB">
      <w:pPr>
        <w:rPr>
          <w:sz w:val="26"/>
          <w:szCs w:val="26"/>
        </w:rPr>
      </w:pPr>
    </w:p>
    <w:p w:rsidR="009543E6" w:rsidRDefault="009543E6" w:rsidP="007723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3E6" w:rsidRPr="009543E6" w:rsidRDefault="009543E6" w:rsidP="0095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43E6" w:rsidRPr="0095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E13BF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902819"/>
    <w:multiLevelType w:val="hybridMultilevel"/>
    <w:tmpl w:val="4FD6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D"/>
    <w:rsid w:val="00000CF2"/>
    <w:rsid w:val="000A4950"/>
    <w:rsid w:val="000E46A5"/>
    <w:rsid w:val="00270C2E"/>
    <w:rsid w:val="002855C0"/>
    <w:rsid w:val="00291EC5"/>
    <w:rsid w:val="002B285D"/>
    <w:rsid w:val="00447613"/>
    <w:rsid w:val="0049402A"/>
    <w:rsid w:val="00627FEB"/>
    <w:rsid w:val="006877F1"/>
    <w:rsid w:val="006C2B9F"/>
    <w:rsid w:val="0071589B"/>
    <w:rsid w:val="00772313"/>
    <w:rsid w:val="007D1820"/>
    <w:rsid w:val="00851A84"/>
    <w:rsid w:val="00895CC4"/>
    <w:rsid w:val="009543E6"/>
    <w:rsid w:val="009E23F9"/>
    <w:rsid w:val="00C40A18"/>
    <w:rsid w:val="00CA06DB"/>
    <w:rsid w:val="00D619EA"/>
    <w:rsid w:val="00DD5DF1"/>
    <w:rsid w:val="00DF022E"/>
    <w:rsid w:val="00E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51C4A-15CF-4FAC-BD2E-AA13CFD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43E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06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0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rsid w:val="00851A84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07&amp;date=20.11.2023" TargetMode="External"/><Relationship Id="rId5" Type="http://schemas.openxmlformats.org/officeDocument/2006/relationships/hyperlink" Target="https://login.consultant.ru/link/?req=doc&amp;base=LAW&amp;n=93980&amp;date=20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15</cp:revision>
  <cp:lastPrinted>2024-02-01T06:26:00Z</cp:lastPrinted>
  <dcterms:created xsi:type="dcterms:W3CDTF">2023-12-07T02:57:00Z</dcterms:created>
  <dcterms:modified xsi:type="dcterms:W3CDTF">2024-02-04T13:22:00Z</dcterms:modified>
</cp:coreProperties>
</file>